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23" w:rsidRDefault="006934F7" w:rsidP="00216B89">
      <w:pPr>
        <w:jc w:val="center"/>
      </w:pPr>
      <w:bookmarkStart w:id="0" w:name="_GoBack"/>
      <w:bookmarkEnd w:id="0"/>
      <w:r w:rsidRPr="00B40B9C">
        <w:rPr>
          <w:b/>
          <w:sz w:val="28"/>
          <w:szCs w:val="28"/>
        </w:rPr>
        <w:t>AÇIKLAMALAR</w:t>
      </w:r>
    </w:p>
    <w:p w:rsidR="00D62B9C" w:rsidRPr="00D62B9C" w:rsidRDefault="00D62B9C" w:rsidP="00D62B9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D62B9C">
        <w:rPr>
          <w:b/>
          <w:sz w:val="28"/>
          <w:szCs w:val="28"/>
        </w:rPr>
        <w:t>Kasım</w:t>
      </w:r>
      <w:r>
        <w:rPr>
          <w:b/>
          <w:sz w:val="28"/>
          <w:szCs w:val="28"/>
        </w:rPr>
        <w:t xml:space="preserve"> (201</w:t>
      </w:r>
      <w:r w:rsidR="00E844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D62B9C">
        <w:rPr>
          <w:b/>
          <w:sz w:val="28"/>
          <w:szCs w:val="28"/>
        </w:rPr>
        <w:t xml:space="preserve"> ayında çalışmalar 15 </w:t>
      </w:r>
      <w:r>
        <w:rPr>
          <w:b/>
          <w:sz w:val="28"/>
          <w:szCs w:val="28"/>
        </w:rPr>
        <w:t>Kasım 201</w:t>
      </w:r>
      <w:r w:rsidR="00E844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’de başlayacağından </w:t>
      </w:r>
      <w:r w:rsidRPr="00D62B9C">
        <w:rPr>
          <w:b/>
          <w:sz w:val="28"/>
          <w:szCs w:val="28"/>
        </w:rPr>
        <w:t>30 saatten fazla çalışma yapılamayacak ve yazılamayacaktır.</w:t>
      </w:r>
    </w:p>
    <w:p w:rsidR="00D62B9C" w:rsidRDefault="00D62B9C" w:rsidP="00D62B9C">
      <w:pPr>
        <w:pStyle w:val="ListeParagraf"/>
        <w:numPr>
          <w:ilvl w:val="0"/>
          <w:numId w:val="1"/>
        </w:numPr>
      </w:pPr>
      <w:r w:rsidRPr="000D5FCB">
        <w:t xml:space="preserve">Birimlerdeki Kısmi Zamanlı Öğrenci İşlemleri ile ilgili personelin iletişim bilgileri (telefon ve </w:t>
      </w:r>
      <w:r>
        <w:t>e-</w:t>
      </w:r>
      <w:r w:rsidRPr="000D5FCB">
        <w:t xml:space="preserve">mail) </w:t>
      </w:r>
      <w:hyperlink r:id="rId7" w:history="1">
        <w:r w:rsidR="00E8447B" w:rsidRPr="00C64F51">
          <w:rPr>
            <w:rStyle w:val="Kpr"/>
          </w:rPr>
          <w:t xml:space="preserve"> ferdakivanc@mu.edu.tr</w:t>
        </w:r>
      </w:hyperlink>
      <w:r w:rsidRPr="000D5FCB">
        <w:t xml:space="preserve"> adresine bildirilecektir.</w:t>
      </w:r>
      <w:r>
        <w:t xml:space="preserve"> Mail grubu oluşturulacak, iletişimler bildirilen mailler üzerinden sağlanacaktır.</w:t>
      </w:r>
    </w:p>
    <w:p w:rsidR="00610C7E" w:rsidRDefault="00610C7E" w:rsidP="00946423">
      <w:pPr>
        <w:pStyle w:val="ListeParagraf"/>
        <w:numPr>
          <w:ilvl w:val="0"/>
          <w:numId w:val="1"/>
        </w:numPr>
      </w:pPr>
      <w:r>
        <w:t xml:space="preserve">Ekte yer alan “Kısmi Zamanlı Çalışma duyurusu”, “Kısmi Zamanlı Çalışma başvuru ve değerlendirme takvimi” ve “Öğrenci Kontenjan Listesi” (Form </w:t>
      </w:r>
      <w:r w:rsidR="006C69C5">
        <w:t>G</w:t>
      </w:r>
      <w:r>
        <w:t>) birimlerde ilgili panolarda ilan edilecektir.</w:t>
      </w:r>
    </w:p>
    <w:p w:rsidR="00946423" w:rsidRDefault="00946423" w:rsidP="00946423">
      <w:pPr>
        <w:pStyle w:val="ListeParagraf"/>
        <w:numPr>
          <w:ilvl w:val="0"/>
          <w:numId w:val="1"/>
        </w:numPr>
      </w:pPr>
      <w:r>
        <w:t>Başvuru formlarının öğrenci tarafından eksiksiz doldurulmasına özen gösteriniz, tüm soruların cevaplandığından emin olunuz.</w:t>
      </w:r>
    </w:p>
    <w:p w:rsidR="00BB36A0" w:rsidRDefault="00BB36A0" w:rsidP="00946423">
      <w:pPr>
        <w:pStyle w:val="ListeParagraf"/>
        <w:numPr>
          <w:ilvl w:val="0"/>
          <w:numId w:val="1"/>
        </w:numPr>
      </w:pPr>
      <w:r>
        <w:t>İstenen belgeler ve özellikleri Başvuru formunun alt kısmında yer almaktadır. (“</w:t>
      </w:r>
      <w:r w:rsidRPr="00610C7E">
        <w:rPr>
          <w:b/>
          <w:u w:val="single"/>
        </w:rPr>
        <w:t>Disiplin cezası almamıştır” kaşesi olmayan öğrenci belgeleri kabul edilmeyecektir</w:t>
      </w:r>
      <w:r w:rsidRPr="00610C7E">
        <w:rPr>
          <w:u w:val="single"/>
        </w:rPr>
        <w:t>.</w:t>
      </w:r>
      <w:r>
        <w:t>)</w:t>
      </w:r>
    </w:p>
    <w:p w:rsidR="00610C7E" w:rsidRDefault="00610C7E" w:rsidP="00946423">
      <w:pPr>
        <w:pStyle w:val="ListeParagraf"/>
        <w:numPr>
          <w:ilvl w:val="0"/>
          <w:numId w:val="1"/>
        </w:numPr>
      </w:pPr>
      <w:r>
        <w:t xml:space="preserve">Genel Sağlık Sigortası formu (Form </w:t>
      </w:r>
      <w:r w:rsidR="006C69C5">
        <w:t>F</w:t>
      </w:r>
      <w:r>
        <w:t xml:space="preserve">) doldurulurken öğrenci </w:t>
      </w:r>
      <w:proofErr w:type="spellStart"/>
      <w:r>
        <w:t>SGK’dan</w:t>
      </w:r>
      <w:proofErr w:type="spellEnd"/>
      <w:r>
        <w:t xml:space="preserve"> durumu hakkında bilgi alabilir.</w:t>
      </w:r>
    </w:p>
    <w:p w:rsidR="00946423" w:rsidRDefault="00946423" w:rsidP="00946423">
      <w:pPr>
        <w:pStyle w:val="ListeParagraf"/>
        <w:numPr>
          <w:ilvl w:val="0"/>
          <w:numId w:val="1"/>
        </w:numPr>
      </w:pPr>
      <w:r w:rsidRPr="006164B0">
        <w:rPr>
          <w:b/>
        </w:rPr>
        <w:t>Sözleşmelerde</w:t>
      </w:r>
      <w:r>
        <w:t>; “Kısmi Zamanlı Öğrencinin Adı Soyadı” kısmına öğrencinin adı ve soyadının yazılması ve öğrenci tarafından imzalanması</w:t>
      </w:r>
      <w:r w:rsidR="00596087">
        <w:t xml:space="preserve"> (</w:t>
      </w:r>
      <w:r w:rsidR="00596087" w:rsidRPr="00610C7E">
        <w:rPr>
          <w:b/>
          <w:u w:val="single"/>
        </w:rPr>
        <w:t>ilk sayfanın da öğrenci tarafından paraflanması</w:t>
      </w:r>
      <w:r w:rsidR="00596087">
        <w:t>)</w:t>
      </w:r>
      <w:r>
        <w:t xml:space="preserve"> gerekmektedir. SKS Dairesi Başkanlığı kısmı daha sonra tarafımızdan imzalanacaktır.</w:t>
      </w:r>
    </w:p>
    <w:p w:rsidR="00566836" w:rsidRPr="007F6344" w:rsidRDefault="00566836" w:rsidP="006934F7">
      <w:pPr>
        <w:pStyle w:val="ListeParagraf"/>
        <w:numPr>
          <w:ilvl w:val="0"/>
          <w:numId w:val="1"/>
        </w:numPr>
        <w:rPr>
          <w:b/>
        </w:rPr>
      </w:pPr>
      <w:r w:rsidRPr="00E04A57">
        <w:rPr>
          <w:b/>
        </w:rPr>
        <w:t>Vakıfbank IBAN</w:t>
      </w:r>
      <w:r>
        <w:t xml:space="preserve"> numarası kısmı boş bırakılacak, işe kabul edilen öğrencilere banka tarafından toplu hesap açılacak, imza vb. gibi eksik bilgiler daha sonra öğrenci tarafından bankaya giderek tamamlanacaktır</w:t>
      </w:r>
      <w:r w:rsidRPr="007F6344">
        <w:rPr>
          <w:b/>
        </w:rPr>
        <w:t>.</w:t>
      </w:r>
      <w:r w:rsidR="007F6344" w:rsidRPr="007F6344">
        <w:rPr>
          <w:b/>
        </w:rPr>
        <w:t xml:space="preserve">(Önemli </w:t>
      </w:r>
      <w:proofErr w:type="gramStart"/>
      <w:r w:rsidR="007F6344" w:rsidRPr="007F6344">
        <w:rPr>
          <w:b/>
        </w:rPr>
        <w:t>Not : Toplu</w:t>
      </w:r>
      <w:proofErr w:type="gramEnd"/>
      <w:r w:rsidR="007F6344" w:rsidRPr="007F6344">
        <w:rPr>
          <w:b/>
        </w:rPr>
        <w:t xml:space="preserve"> hesap açılması sadece Muğla merkezde çalışacak öğrencileri kapsamaktadır, ilçelerdeki öğrenciler kendileri hesap açtırıp, IBAN numaralarını bildirecektir.)</w:t>
      </w:r>
    </w:p>
    <w:p w:rsidR="00366026" w:rsidRDefault="00BB36A0" w:rsidP="006934F7">
      <w:pPr>
        <w:pStyle w:val="ListeParagraf"/>
        <w:numPr>
          <w:ilvl w:val="0"/>
          <w:numId w:val="1"/>
        </w:numPr>
      </w:pPr>
      <w:r>
        <w:t>Başvuru formundaki bilgiler ve öğrencinin genel durumu dikkate alınarak komisyon kanaat puanı (0-10 arasında) verilebilecektir.</w:t>
      </w:r>
    </w:p>
    <w:p w:rsidR="008729EF" w:rsidRDefault="008729EF" w:rsidP="006934F7">
      <w:pPr>
        <w:pStyle w:val="ListeParagraf"/>
        <w:numPr>
          <w:ilvl w:val="0"/>
          <w:numId w:val="1"/>
        </w:numPr>
      </w:pPr>
      <w:r>
        <w:t>Birinci dereceden (anne, baba</w:t>
      </w:r>
      <w:r w:rsidR="00E4579E">
        <w:t xml:space="preserve"> veya</w:t>
      </w:r>
      <w:r>
        <w:t xml:space="preserve"> kardeş) Şehit veya Gazi yakınları puanlamaya tabi olmadan</w:t>
      </w:r>
      <w:r w:rsidR="003E603C">
        <w:t xml:space="preserve"> (belgelendirmek kaydıyla)</w:t>
      </w:r>
      <w:r>
        <w:t xml:space="preserve"> direk işe alınacaktır.</w:t>
      </w:r>
    </w:p>
    <w:p w:rsidR="00433CA6" w:rsidRDefault="00216B89" w:rsidP="00433CA6">
      <w:pPr>
        <w:pStyle w:val="ListeParagraf"/>
        <w:numPr>
          <w:ilvl w:val="0"/>
          <w:numId w:val="1"/>
        </w:numPr>
      </w:pPr>
      <w:r>
        <w:t xml:space="preserve">Ekteki tablo (Form E) </w:t>
      </w:r>
      <w:r w:rsidR="00433CA6" w:rsidRPr="00827CFC">
        <w:t xml:space="preserve"> </w:t>
      </w:r>
      <w:r w:rsidR="00433CA6" w:rsidRPr="00610C7E">
        <w:rPr>
          <w:b/>
          <w:u w:val="single"/>
        </w:rPr>
        <w:t>bilgisayar ortamında doldurulup</w:t>
      </w:r>
      <w:r w:rsidR="00433CA6" w:rsidRPr="00827CFC">
        <w:t xml:space="preserve"> sistemden üst yazının ekinde</w:t>
      </w:r>
      <w:r w:rsidR="00433CA6">
        <w:t xml:space="preserve"> (</w:t>
      </w:r>
      <w:r w:rsidR="00433CA6" w:rsidRPr="00610C7E">
        <w:rPr>
          <w:b/>
          <w:u w:val="single"/>
        </w:rPr>
        <w:t>Excel formatında</w:t>
      </w:r>
      <w:r w:rsidR="00433CA6">
        <w:t>)</w:t>
      </w:r>
      <w:r w:rsidR="00433CA6" w:rsidRPr="00827CFC">
        <w:t xml:space="preserve"> yollanacak, öğrenci formları (</w:t>
      </w:r>
      <w:r w:rsidR="00433CA6" w:rsidRPr="00566836">
        <w:rPr>
          <w:b/>
        </w:rPr>
        <w:t>sadece işe kabul edilen</w:t>
      </w:r>
      <w:r w:rsidR="00433CA6" w:rsidRPr="00827CFC">
        <w:t>) elden Sağlık Kültür Spor ve Daire Başkanlığına gönderilecektir.</w:t>
      </w:r>
    </w:p>
    <w:p w:rsidR="006B3F2C" w:rsidRPr="0085380E" w:rsidRDefault="00433CA6" w:rsidP="006934F7">
      <w:pPr>
        <w:pStyle w:val="ListeParagraf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5380E">
        <w:rPr>
          <w:b/>
          <w:sz w:val="24"/>
          <w:szCs w:val="24"/>
          <w:u w:val="single"/>
        </w:rPr>
        <w:t>SKS Daire Başkanlığı’na gönderilen listeler Rektör</w:t>
      </w:r>
      <w:r w:rsidR="006B3F2C" w:rsidRPr="0085380E">
        <w:rPr>
          <w:b/>
          <w:sz w:val="24"/>
          <w:szCs w:val="24"/>
          <w:u w:val="single"/>
        </w:rPr>
        <w:t xml:space="preserve"> tarafından onaylanmadan öğrencilere duyurulmayacak veya öğrenci çalıştırmaya başlanmayacaktır.</w:t>
      </w:r>
    </w:p>
    <w:p w:rsidR="006B3F2C" w:rsidRPr="00610C7E" w:rsidRDefault="00E04A57" w:rsidP="006934F7">
      <w:pPr>
        <w:pStyle w:val="ListeParagraf"/>
        <w:numPr>
          <w:ilvl w:val="0"/>
          <w:numId w:val="1"/>
        </w:numPr>
        <w:rPr>
          <w:b/>
          <w:u w:val="single"/>
        </w:rPr>
      </w:pPr>
      <w:r>
        <w:t>Sözleşmeler</w:t>
      </w:r>
      <w:r w:rsidR="006B3F2C" w:rsidRPr="005661E8">
        <w:t xml:space="preserve"> </w:t>
      </w:r>
      <w:r w:rsidR="00566836">
        <w:t>26</w:t>
      </w:r>
      <w:r w:rsidR="00610C7E">
        <w:t xml:space="preserve"> </w:t>
      </w:r>
      <w:r w:rsidR="00566836">
        <w:t>Kasım</w:t>
      </w:r>
      <w:r w:rsidR="00610C7E">
        <w:t xml:space="preserve"> 201</w:t>
      </w:r>
      <w:r w:rsidR="00331B03">
        <w:t>9</w:t>
      </w:r>
      <w:r w:rsidR="00610C7E">
        <w:t xml:space="preserve"> tarihine kadar</w:t>
      </w:r>
      <w:r w:rsidR="006B3F2C" w:rsidRPr="005661E8">
        <w:t xml:space="preserve"> </w:t>
      </w:r>
      <w:r w:rsidR="004B606A" w:rsidRPr="005661E8">
        <w:t>Daire Başkanlığımıza</w:t>
      </w:r>
      <w:r w:rsidR="006B3F2C" w:rsidRPr="005661E8">
        <w:t xml:space="preserve"> ulaştırılacaktır.</w:t>
      </w:r>
      <w:r w:rsidR="00610C7E">
        <w:t xml:space="preserve"> </w:t>
      </w:r>
      <w:r w:rsidR="00610C7E" w:rsidRPr="00610C7E">
        <w:rPr>
          <w:b/>
          <w:u w:val="single"/>
        </w:rPr>
        <w:t xml:space="preserve">Sözleşmesi olmayan öğrencilerin işe başlaması </w:t>
      </w:r>
      <w:r w:rsidR="00566836">
        <w:rPr>
          <w:b/>
          <w:u w:val="single"/>
        </w:rPr>
        <w:t>iptal edilecektir.</w:t>
      </w:r>
    </w:p>
    <w:p w:rsidR="004B606A" w:rsidRPr="005661E8" w:rsidRDefault="004B606A" w:rsidP="004B606A">
      <w:pPr>
        <w:pStyle w:val="ListeParagraf"/>
        <w:numPr>
          <w:ilvl w:val="0"/>
          <w:numId w:val="1"/>
        </w:numPr>
      </w:pPr>
      <w:r w:rsidRPr="005661E8">
        <w:t xml:space="preserve">Aylık devam çizelgesinde öğrenciler giriş ve çıkışlarda imzalarını atacak, sorumlu kişi ay sonunda </w:t>
      </w:r>
      <w:r w:rsidR="00596087" w:rsidRPr="005661E8">
        <w:t>çalışılan saatleri puantaj cetveline (form-</w:t>
      </w:r>
      <w:r w:rsidR="00216B89">
        <w:t>C</w:t>
      </w:r>
      <w:r w:rsidR="00596087" w:rsidRPr="005661E8">
        <w:t>) işleyecektir.</w:t>
      </w:r>
      <w:r w:rsidR="005661E8">
        <w:t xml:space="preserve"> </w:t>
      </w:r>
      <w:r w:rsidR="00596087" w:rsidRPr="005661E8">
        <w:t xml:space="preserve">Ancak puantaj cetveli doldurulurken </w:t>
      </w:r>
      <w:r w:rsidR="00596087" w:rsidRPr="00610C7E">
        <w:rPr>
          <w:b/>
          <w:u w:val="single"/>
        </w:rPr>
        <w:t>haftalık 15</w:t>
      </w:r>
      <w:r w:rsidR="00596087" w:rsidRPr="005661E8">
        <w:t xml:space="preserve"> saatten fazla ve </w:t>
      </w:r>
      <w:r w:rsidR="00596087" w:rsidRPr="00610C7E">
        <w:rPr>
          <w:b/>
          <w:u w:val="single"/>
        </w:rPr>
        <w:t xml:space="preserve">aylık </w:t>
      </w:r>
      <w:r w:rsidR="002516C3">
        <w:rPr>
          <w:b/>
          <w:u w:val="single"/>
        </w:rPr>
        <w:t>45</w:t>
      </w:r>
      <w:r w:rsidR="00596087" w:rsidRPr="005661E8">
        <w:t xml:space="preserve"> saatten </w:t>
      </w:r>
      <w:r w:rsidR="00596087" w:rsidRPr="00610C7E">
        <w:rPr>
          <w:b/>
          <w:u w:val="single"/>
        </w:rPr>
        <w:t>fazla yazılmayacaktır</w:t>
      </w:r>
      <w:r w:rsidR="00596087" w:rsidRPr="005661E8">
        <w:t>.</w:t>
      </w:r>
      <w:r w:rsidRPr="005661E8">
        <w:t xml:space="preserve"> </w:t>
      </w:r>
      <w:r w:rsidR="00596087" w:rsidRPr="005661E8">
        <w:t>A</w:t>
      </w:r>
      <w:r w:rsidRPr="005661E8">
        <w:t xml:space="preserve">ylık </w:t>
      </w:r>
      <w:r w:rsidR="00596087" w:rsidRPr="005661E8">
        <w:t>puantaj cetveli,</w:t>
      </w:r>
      <w:r w:rsidRPr="005661E8">
        <w:t xml:space="preserve"> </w:t>
      </w:r>
      <w:r w:rsidRPr="00E04A57">
        <w:rPr>
          <w:u w:val="single"/>
        </w:rPr>
        <w:t>ayın son iş gününden sonra, diğer ayın üçüncü iş günü</w:t>
      </w:r>
      <w:r w:rsidRPr="005661E8">
        <w:t xml:space="preserve"> mesai bitimine kadar </w:t>
      </w:r>
      <w:r w:rsidRPr="005661E8">
        <w:rPr>
          <w:b/>
          <w:u w:val="single"/>
        </w:rPr>
        <w:t xml:space="preserve">Dairemiz Başkanlığına </w:t>
      </w:r>
      <w:proofErr w:type="spellStart"/>
      <w:r w:rsidR="00596087" w:rsidRPr="005661E8">
        <w:rPr>
          <w:b/>
          <w:u w:val="single"/>
        </w:rPr>
        <w:t>üstyazı</w:t>
      </w:r>
      <w:proofErr w:type="spellEnd"/>
      <w:r w:rsidR="00596087" w:rsidRPr="005661E8">
        <w:rPr>
          <w:b/>
          <w:u w:val="single"/>
        </w:rPr>
        <w:t xml:space="preserve"> ile </w:t>
      </w:r>
      <w:r w:rsidRPr="005661E8">
        <w:rPr>
          <w:b/>
          <w:u w:val="single"/>
        </w:rPr>
        <w:t>ulaştırılacaktır</w:t>
      </w:r>
      <w:r w:rsidRPr="005661E8">
        <w:t>. Geç gelen çizelgeler değerlendirilmeye alınmayacaktır. (Bir sonraki ay geriye dönük maaş ödemesi yapılamamaktadır)</w:t>
      </w:r>
    </w:p>
    <w:p w:rsidR="004B606A" w:rsidRPr="000D5FCB" w:rsidRDefault="004B606A" w:rsidP="004B606A">
      <w:pPr>
        <w:pStyle w:val="ListeParagraf"/>
        <w:numPr>
          <w:ilvl w:val="0"/>
          <w:numId w:val="1"/>
        </w:numPr>
        <w:rPr>
          <w:b/>
        </w:rPr>
      </w:pPr>
      <w:r w:rsidRPr="005661E8">
        <w:t xml:space="preserve">Öğrenci </w:t>
      </w:r>
      <w:r w:rsidRPr="005661E8">
        <w:rPr>
          <w:b/>
        </w:rPr>
        <w:t>çıkış işlemleri ay sonunda</w:t>
      </w:r>
      <w:r w:rsidRPr="005661E8">
        <w:t xml:space="preserve">, </w:t>
      </w:r>
      <w:r w:rsidRPr="005661E8">
        <w:rPr>
          <w:b/>
        </w:rPr>
        <w:t xml:space="preserve">giriş işlemleri </w:t>
      </w:r>
      <w:proofErr w:type="gramStart"/>
      <w:r w:rsidRPr="005661E8">
        <w:rPr>
          <w:b/>
        </w:rPr>
        <w:t>ay başında</w:t>
      </w:r>
      <w:proofErr w:type="gramEnd"/>
      <w:r w:rsidRPr="005661E8">
        <w:t xml:space="preserve"> yapılacaktır. Girişi yapılacak ise giriş</w:t>
      </w:r>
      <w:r w:rsidR="00157967">
        <w:t>i</w:t>
      </w:r>
      <w:r w:rsidRPr="005661E8">
        <w:t xml:space="preserve"> yap</w:t>
      </w:r>
      <w:r w:rsidR="00157967">
        <w:t>ıl</w:t>
      </w:r>
      <w:r w:rsidRPr="005661E8">
        <w:t>acak öğrencinin tüm formları eksiksiz olarak, çıkış yapılacak ise çıkışı yapılacak öğrencinin dilekçesi veya çalıştığı birimdeki komisyon tarafından alınan karar</w:t>
      </w:r>
      <w:r w:rsidR="00157967">
        <w:t xml:space="preserve"> </w:t>
      </w:r>
      <w:r w:rsidR="00E04A57">
        <w:t>(işe giriş-çıkış formu)</w:t>
      </w:r>
      <w:r w:rsidRPr="005661E8">
        <w:t xml:space="preserve">, </w:t>
      </w:r>
      <w:r w:rsidRPr="005661E8">
        <w:rPr>
          <w:b/>
        </w:rPr>
        <w:t>üst yazı</w:t>
      </w:r>
      <w:r w:rsidR="00566836">
        <w:rPr>
          <w:b/>
        </w:rPr>
        <w:t xml:space="preserve"> </w:t>
      </w:r>
      <w:r w:rsidRPr="005661E8">
        <w:t xml:space="preserve">ile ayın 20’si ile 25’i arası Dairemize ulaştırılması gerekmektedir. </w:t>
      </w:r>
      <w:r w:rsidRPr="00610C7E">
        <w:rPr>
          <w:b/>
          <w:u w:val="single"/>
        </w:rPr>
        <w:t>Ay ortasında giriş veya çıkış işlemi yapılmayacaktır.</w:t>
      </w:r>
    </w:p>
    <w:sectPr w:rsidR="004B606A" w:rsidRPr="000D5FCB" w:rsidSect="00D62B9C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46" w:rsidRDefault="00A43646" w:rsidP="007C5960">
      <w:pPr>
        <w:spacing w:after="0" w:line="240" w:lineRule="auto"/>
      </w:pPr>
      <w:r>
        <w:separator/>
      </w:r>
    </w:p>
  </w:endnote>
  <w:endnote w:type="continuationSeparator" w:id="0">
    <w:p w:rsidR="00A43646" w:rsidRDefault="00A43646" w:rsidP="007C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46" w:rsidRDefault="00A43646" w:rsidP="007C5960">
      <w:pPr>
        <w:spacing w:after="0" w:line="240" w:lineRule="auto"/>
      </w:pPr>
      <w:r>
        <w:separator/>
      </w:r>
    </w:p>
  </w:footnote>
  <w:footnote w:type="continuationSeparator" w:id="0">
    <w:p w:rsidR="00A43646" w:rsidRDefault="00A43646" w:rsidP="007C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60" w:rsidRDefault="007C5960">
    <w:pPr>
      <w:pStyle w:val="stBilgi"/>
    </w:pPr>
    <w:r>
      <w:tab/>
    </w:r>
    <w:r>
      <w:tab/>
      <w:t>EK-10</w:t>
    </w:r>
  </w:p>
  <w:p w:rsidR="007C5960" w:rsidRDefault="007C59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4771"/>
    <w:multiLevelType w:val="hybridMultilevel"/>
    <w:tmpl w:val="9C422298"/>
    <w:lvl w:ilvl="0" w:tplc="6D38640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F7"/>
    <w:rsid w:val="00024182"/>
    <w:rsid w:val="00031570"/>
    <w:rsid w:val="00036C0D"/>
    <w:rsid w:val="0007718D"/>
    <w:rsid w:val="000D55CD"/>
    <w:rsid w:val="000D5FCB"/>
    <w:rsid w:val="00153CC9"/>
    <w:rsid w:val="00157967"/>
    <w:rsid w:val="00173824"/>
    <w:rsid w:val="001A3F7C"/>
    <w:rsid w:val="001D550B"/>
    <w:rsid w:val="001D7C1D"/>
    <w:rsid w:val="001E1DFD"/>
    <w:rsid w:val="001E4C95"/>
    <w:rsid w:val="00216B89"/>
    <w:rsid w:val="00220530"/>
    <w:rsid w:val="00240BAE"/>
    <w:rsid w:val="002516C3"/>
    <w:rsid w:val="0026027D"/>
    <w:rsid w:val="002908DE"/>
    <w:rsid w:val="002A35A0"/>
    <w:rsid w:val="00331B03"/>
    <w:rsid w:val="00366026"/>
    <w:rsid w:val="003E603C"/>
    <w:rsid w:val="00433CA6"/>
    <w:rsid w:val="004B0B91"/>
    <w:rsid w:val="004B606A"/>
    <w:rsid w:val="004E2C81"/>
    <w:rsid w:val="004F59DA"/>
    <w:rsid w:val="005040A6"/>
    <w:rsid w:val="005471F3"/>
    <w:rsid w:val="005661E8"/>
    <w:rsid w:val="00566836"/>
    <w:rsid w:val="005748AB"/>
    <w:rsid w:val="00596087"/>
    <w:rsid w:val="00610C7E"/>
    <w:rsid w:val="006164B0"/>
    <w:rsid w:val="00641D9C"/>
    <w:rsid w:val="00656F4A"/>
    <w:rsid w:val="00681716"/>
    <w:rsid w:val="006934F7"/>
    <w:rsid w:val="006A482A"/>
    <w:rsid w:val="006B3F2C"/>
    <w:rsid w:val="006C69C5"/>
    <w:rsid w:val="006D178F"/>
    <w:rsid w:val="00787413"/>
    <w:rsid w:val="007A0D28"/>
    <w:rsid w:val="007C5960"/>
    <w:rsid w:val="007F6344"/>
    <w:rsid w:val="00827CFC"/>
    <w:rsid w:val="00827F0B"/>
    <w:rsid w:val="0085380E"/>
    <w:rsid w:val="008729EF"/>
    <w:rsid w:val="008731F9"/>
    <w:rsid w:val="00907124"/>
    <w:rsid w:val="00946423"/>
    <w:rsid w:val="009610C7"/>
    <w:rsid w:val="00A4254F"/>
    <w:rsid w:val="00A43646"/>
    <w:rsid w:val="00AB7873"/>
    <w:rsid w:val="00B40B9C"/>
    <w:rsid w:val="00B54812"/>
    <w:rsid w:val="00B72285"/>
    <w:rsid w:val="00B75D9B"/>
    <w:rsid w:val="00BB36A0"/>
    <w:rsid w:val="00BC274E"/>
    <w:rsid w:val="00C36FD1"/>
    <w:rsid w:val="00C47CA0"/>
    <w:rsid w:val="00C92C1B"/>
    <w:rsid w:val="00CD5097"/>
    <w:rsid w:val="00D42C56"/>
    <w:rsid w:val="00D54DB5"/>
    <w:rsid w:val="00D62B9C"/>
    <w:rsid w:val="00E04A57"/>
    <w:rsid w:val="00E44887"/>
    <w:rsid w:val="00E4579E"/>
    <w:rsid w:val="00E83C84"/>
    <w:rsid w:val="00E8447B"/>
    <w:rsid w:val="00E97E99"/>
    <w:rsid w:val="00ED69A6"/>
    <w:rsid w:val="00F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CFEA-8CD7-46C8-9A5F-53257C45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4F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5FC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C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5960"/>
  </w:style>
  <w:style w:type="paragraph" w:styleId="AltBilgi">
    <w:name w:val="footer"/>
    <w:basedOn w:val="Normal"/>
    <w:link w:val="AltBilgiChar"/>
    <w:uiPriority w:val="99"/>
    <w:semiHidden/>
    <w:unhideWhenUsed/>
    <w:rsid w:val="007C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C5960"/>
  </w:style>
  <w:style w:type="paragraph" w:styleId="BalonMetni">
    <w:name w:val="Balloon Text"/>
    <w:basedOn w:val="Normal"/>
    <w:link w:val="BalonMetniChar"/>
    <w:uiPriority w:val="99"/>
    <w:semiHidden/>
    <w:unhideWhenUsed/>
    <w:rsid w:val="007C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ferdakivanc@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Administrator</cp:lastModifiedBy>
  <cp:revision>2</cp:revision>
  <cp:lastPrinted>2017-09-12T07:45:00Z</cp:lastPrinted>
  <dcterms:created xsi:type="dcterms:W3CDTF">2019-10-15T05:31:00Z</dcterms:created>
  <dcterms:modified xsi:type="dcterms:W3CDTF">2019-10-15T05:31:00Z</dcterms:modified>
</cp:coreProperties>
</file>